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E7" w:rsidRDefault="001B62B6" w:rsidP="00507E61">
      <w:pPr>
        <w:jc w:val="center"/>
        <w:rPr>
          <w:rFonts w:ascii="Georgia" w:hAnsi="Georgia" w:cs="KodchiangUPC"/>
          <w:b/>
          <w:i/>
          <w:color w:val="FF0000"/>
          <w:sz w:val="56"/>
          <w:szCs w:val="56"/>
        </w:rPr>
      </w:pPr>
      <w:r>
        <w:rPr>
          <w:rFonts w:ascii="Georgia" w:hAnsi="Georgia" w:cs="KodchiangUPC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-741233</wp:posOffset>
            </wp:positionH>
            <wp:positionV relativeFrom="paragraph">
              <wp:posOffset>-349997</wp:posOffset>
            </wp:positionV>
            <wp:extent cx="10730128" cy="15122770"/>
            <wp:effectExtent l="19050" t="0" r="0" b="0"/>
            <wp:wrapNone/>
            <wp:docPr id="5" name="Рисунок 3" descr="https://i.pinimg.com/736x/71/a1/33/71a13387207704c8c7a9483924a03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1/a1/33/71a13387207704c8c7a9483924a0371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772" cy="151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B8E" w:rsidRPr="00507E61">
        <w:rPr>
          <w:rFonts w:ascii="Georgia" w:hAnsi="Georgia" w:cs="KodchiangUPC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5483225</wp:posOffset>
            </wp:positionH>
            <wp:positionV relativeFrom="paragraph">
              <wp:posOffset>222250</wp:posOffset>
            </wp:positionV>
            <wp:extent cx="4035425" cy="2692400"/>
            <wp:effectExtent l="19050" t="0" r="3175" b="0"/>
            <wp:wrapThrough wrapText="bothSides">
              <wp:wrapPolygon edited="0">
                <wp:start x="-102" y="0"/>
                <wp:lineTo x="-102" y="21396"/>
                <wp:lineTo x="21617" y="21396"/>
                <wp:lineTo x="21617" y="0"/>
                <wp:lineTo x="-102" y="0"/>
              </wp:wrapPolygon>
            </wp:wrapThrough>
            <wp:docPr id="7" name="Рисунок 7" descr="D:\!!!Save\Desktop\Фото с флешки\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Save\Desktop\Фото с флешки\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674" w:rsidRPr="00507E61">
        <w:rPr>
          <w:rFonts w:ascii="Georgia" w:hAnsi="Georgia" w:cs="KodchiangUPC"/>
          <w:b/>
          <w:i/>
          <w:color w:val="FF0000"/>
          <w:sz w:val="56"/>
          <w:szCs w:val="56"/>
        </w:rPr>
        <w:t>Школьная теат</w:t>
      </w:r>
      <w:proofErr w:type="gramStart"/>
      <w:r w:rsidR="00A64674" w:rsidRPr="00507E61">
        <w:rPr>
          <w:rFonts w:ascii="Georgia" w:hAnsi="Georgia" w:cs="KodchiangUPC"/>
          <w:b/>
          <w:i/>
          <w:color w:val="FF0000"/>
          <w:sz w:val="56"/>
          <w:szCs w:val="56"/>
        </w:rPr>
        <w:t>р</w:t>
      </w:r>
      <w:r w:rsidR="000B6662" w:rsidRPr="00507E61">
        <w:rPr>
          <w:rFonts w:ascii="Georgia" w:hAnsi="Georgia" w:cs="KodchiangUPC"/>
          <w:b/>
          <w:i/>
          <w:color w:val="FF0000"/>
          <w:sz w:val="56"/>
          <w:szCs w:val="56"/>
        </w:rPr>
        <w:t>-</w:t>
      </w:r>
      <w:proofErr w:type="gramEnd"/>
      <w:r w:rsidR="00A64674" w:rsidRPr="00507E61">
        <w:rPr>
          <w:rFonts w:ascii="Georgia" w:hAnsi="Georgia" w:cs="KodchiangUPC"/>
          <w:b/>
          <w:i/>
          <w:color w:val="FF0000"/>
          <w:sz w:val="56"/>
          <w:szCs w:val="56"/>
        </w:rPr>
        <w:t xml:space="preserve"> студия </w:t>
      </w:r>
      <w:r w:rsidRPr="00507E61">
        <w:rPr>
          <w:rFonts w:ascii="Georgia" w:hAnsi="Georgia" w:cs="KodchiangUPC"/>
          <w:b/>
          <w:i/>
          <w:color w:val="FF0000"/>
          <w:sz w:val="56"/>
          <w:szCs w:val="56"/>
        </w:rPr>
        <w:t xml:space="preserve"> </w:t>
      </w:r>
      <w:r w:rsidR="00A64674" w:rsidRPr="00507E61">
        <w:rPr>
          <w:rFonts w:ascii="Georgia" w:hAnsi="Georgia" w:cs="KodchiangUPC"/>
          <w:b/>
          <w:i/>
          <w:color w:val="FF0000"/>
          <w:sz w:val="56"/>
          <w:szCs w:val="56"/>
        </w:rPr>
        <w:t>«ЛИЦЕД</w:t>
      </w:r>
      <w:r w:rsidR="004B16BA">
        <w:rPr>
          <w:rFonts w:ascii="Georgia" w:hAnsi="Georgia" w:cs="KodchiangUPC"/>
          <w:b/>
          <w:i/>
          <w:color w:val="FF0000"/>
          <w:sz w:val="56"/>
          <w:szCs w:val="56"/>
        </w:rPr>
        <w:t>Е</w:t>
      </w:r>
      <w:r w:rsidR="00A64674" w:rsidRPr="00507E61">
        <w:rPr>
          <w:rFonts w:ascii="Georgia" w:hAnsi="Georgia" w:cs="KodchiangUPC"/>
          <w:b/>
          <w:i/>
          <w:color w:val="FF0000"/>
          <w:sz w:val="56"/>
          <w:szCs w:val="56"/>
        </w:rPr>
        <w:t>И»</w:t>
      </w:r>
    </w:p>
    <w:p w:rsidR="00507E61" w:rsidRPr="00507E61" w:rsidRDefault="00507E61" w:rsidP="00507E61">
      <w:pPr>
        <w:rPr>
          <w:rFonts w:ascii="Georgia" w:hAnsi="Georgia" w:cs="KodchiangUPC"/>
          <w:b/>
          <w:i/>
          <w:color w:val="FF0000"/>
          <w:sz w:val="28"/>
          <w:szCs w:val="28"/>
        </w:rPr>
      </w:pPr>
      <w:r w:rsidRPr="00507E61">
        <w:rPr>
          <w:rFonts w:ascii="Georgia" w:hAnsi="Georgia" w:cs="KodchiangUPC"/>
          <w:b/>
          <w:i/>
          <w:color w:val="FF0000"/>
          <w:sz w:val="28"/>
          <w:szCs w:val="28"/>
        </w:rPr>
        <w:t xml:space="preserve">Руководители: </w:t>
      </w:r>
    </w:p>
    <w:p w:rsidR="00507E61" w:rsidRPr="00507E61" w:rsidRDefault="00507E61" w:rsidP="00507E61">
      <w:pPr>
        <w:rPr>
          <w:rFonts w:ascii="Georgia" w:hAnsi="Georgia" w:cs="KodchiangUPC"/>
          <w:b/>
          <w:i/>
          <w:color w:val="FF0000"/>
          <w:sz w:val="28"/>
          <w:szCs w:val="28"/>
        </w:rPr>
      </w:pPr>
      <w:proofErr w:type="spellStart"/>
      <w:r w:rsidRPr="00507E61">
        <w:rPr>
          <w:rFonts w:ascii="Georgia" w:hAnsi="Georgia" w:cs="KodchiangUPC"/>
          <w:b/>
          <w:i/>
          <w:color w:val="FF0000"/>
          <w:sz w:val="28"/>
          <w:szCs w:val="28"/>
        </w:rPr>
        <w:t>Мокрушникова</w:t>
      </w:r>
      <w:proofErr w:type="spellEnd"/>
      <w:r w:rsidRPr="00507E61">
        <w:rPr>
          <w:rFonts w:ascii="Georgia" w:hAnsi="Georgia" w:cs="KodchiangUPC"/>
          <w:b/>
          <w:i/>
          <w:color w:val="FF0000"/>
          <w:sz w:val="28"/>
          <w:szCs w:val="28"/>
        </w:rPr>
        <w:t xml:space="preserve"> Любовь Анатольевна воспитатель высшей категории</w:t>
      </w:r>
    </w:p>
    <w:p w:rsidR="00507E61" w:rsidRPr="00507E61" w:rsidRDefault="00507E61" w:rsidP="00507E61">
      <w:pPr>
        <w:rPr>
          <w:rFonts w:ascii="Georgia" w:hAnsi="Georgia" w:cs="KodchiangUPC"/>
          <w:b/>
          <w:i/>
          <w:color w:val="FF0000"/>
          <w:sz w:val="28"/>
          <w:szCs w:val="28"/>
        </w:rPr>
      </w:pPr>
      <w:proofErr w:type="spellStart"/>
      <w:r w:rsidRPr="00507E61">
        <w:rPr>
          <w:rFonts w:ascii="Georgia" w:hAnsi="Georgia" w:cs="KodchiangUPC"/>
          <w:b/>
          <w:i/>
          <w:color w:val="FF0000"/>
          <w:sz w:val="28"/>
          <w:szCs w:val="28"/>
        </w:rPr>
        <w:t>Парадеева</w:t>
      </w:r>
      <w:proofErr w:type="spellEnd"/>
      <w:r w:rsidRPr="00507E61">
        <w:rPr>
          <w:rFonts w:ascii="Georgia" w:hAnsi="Georgia" w:cs="KodchiangUPC"/>
          <w:b/>
          <w:i/>
          <w:color w:val="FF0000"/>
          <w:sz w:val="28"/>
          <w:szCs w:val="28"/>
        </w:rPr>
        <w:t xml:space="preserve">  Татьяна Владимировна учитель русского языка 1 категории</w:t>
      </w:r>
    </w:p>
    <w:p w:rsidR="00A64674" w:rsidRPr="004B16BA" w:rsidRDefault="00A64674" w:rsidP="00A64674">
      <w:pPr>
        <w:ind w:firstLine="851"/>
        <w:rPr>
          <w:rFonts w:ascii="Arial" w:hAnsi="Arial" w:cs="Arial"/>
          <w:color w:val="0F243E" w:themeColor="text2" w:themeShade="80"/>
          <w:sz w:val="32"/>
          <w:szCs w:val="32"/>
        </w:rPr>
      </w:pPr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>«Волшебный край!» - так когда – то назвал театр великий русский поэт А.С.Пушкин. Чувство великого поэта разделяют и взрослые, и дети, соприкоснувшиеся с этим удивительным видом искусства.</w:t>
      </w:r>
    </w:p>
    <w:p w:rsidR="00A64674" w:rsidRPr="004B16BA" w:rsidRDefault="003529C8" w:rsidP="00A64674">
      <w:pPr>
        <w:ind w:firstLine="851"/>
        <w:rPr>
          <w:rFonts w:ascii="Arial" w:hAnsi="Arial" w:cs="Arial"/>
          <w:color w:val="0F243E" w:themeColor="text2" w:themeShade="80"/>
          <w:sz w:val="32"/>
          <w:szCs w:val="32"/>
        </w:rPr>
      </w:pPr>
      <w:r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549275</wp:posOffset>
            </wp:positionV>
            <wp:extent cx="4020185" cy="2682875"/>
            <wp:effectExtent l="19050" t="0" r="0" b="0"/>
            <wp:wrapThrough wrapText="bothSides">
              <wp:wrapPolygon edited="0">
                <wp:start x="-102" y="0"/>
                <wp:lineTo x="-102" y="21472"/>
                <wp:lineTo x="21597" y="21472"/>
                <wp:lineTo x="21597" y="0"/>
                <wp:lineTo x="-102" y="0"/>
              </wp:wrapPolygon>
            </wp:wrapThrough>
            <wp:docPr id="9" name="Рисунок 9" descr="D:\!!!Save\Desktop\Фото с флешки\тм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Save\Desktop\Фото с флешки\тмт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674" w:rsidRPr="004B16BA">
        <w:rPr>
          <w:rFonts w:ascii="Arial" w:hAnsi="Arial" w:cs="Arial"/>
          <w:color w:val="0F243E" w:themeColor="text2" w:themeShade="80"/>
          <w:sz w:val="32"/>
          <w:szCs w:val="32"/>
        </w:rPr>
        <w:t>Стремление к актёрству, к игре присуще всем детям.  Но спектакль готовит  творческий коллектив, а работа в коллективе укрепляет «чувство локтя», ребёнок осознаёт свою значимость в общем деле, свою индивидуальность в исполняемой роли, воспитывает в себе чувство ответственности в выполнении каких – либо поручений, обязанностей.</w:t>
      </w:r>
    </w:p>
    <w:p w:rsidR="00A64674" w:rsidRPr="004B16BA" w:rsidRDefault="00A64674" w:rsidP="00A64674">
      <w:pPr>
        <w:ind w:firstLine="851"/>
        <w:rPr>
          <w:rFonts w:ascii="Arial" w:hAnsi="Arial" w:cs="Arial"/>
          <w:color w:val="0F243E" w:themeColor="text2" w:themeShade="80"/>
          <w:sz w:val="32"/>
          <w:szCs w:val="32"/>
        </w:rPr>
      </w:pPr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>Как развивать речь и мышление детей? Как учить постигать мир, воспитывать  отзывчивость, сострадание, любовь ко всему живому?</w:t>
      </w:r>
    </w:p>
    <w:p w:rsidR="004B16BA" w:rsidRDefault="003529C8" w:rsidP="004B16BA">
      <w:pPr>
        <w:ind w:firstLine="851"/>
        <w:rPr>
          <w:rFonts w:ascii="Arial" w:hAnsi="Arial" w:cs="Arial"/>
          <w:color w:val="0F243E" w:themeColor="text2" w:themeShade="80"/>
          <w:sz w:val="32"/>
          <w:szCs w:val="32"/>
        </w:rPr>
      </w:pPr>
      <w:r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559435</wp:posOffset>
            </wp:positionV>
            <wp:extent cx="4137025" cy="2786380"/>
            <wp:effectExtent l="19050" t="0" r="0" b="0"/>
            <wp:wrapThrough wrapText="bothSides">
              <wp:wrapPolygon edited="0">
                <wp:start x="-99" y="0"/>
                <wp:lineTo x="-99" y="21413"/>
                <wp:lineTo x="21583" y="21413"/>
                <wp:lineTo x="21583" y="0"/>
                <wp:lineTo x="-99" y="0"/>
              </wp:wrapPolygon>
            </wp:wrapThrough>
            <wp:docPr id="1" name="Рисунок 1" descr="https://i.mycdn.me/i?r=AyH4iRPQ2q0otWIFepML2LxRnNh9vMzzEeRPwzVWm3vI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Nh9vMzzEeRPwzVWm3vI1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674" w:rsidRPr="004B16BA">
        <w:rPr>
          <w:rFonts w:ascii="Arial" w:hAnsi="Arial" w:cs="Arial"/>
          <w:color w:val="0F243E" w:themeColor="text2" w:themeShade="80"/>
          <w:sz w:val="32"/>
          <w:szCs w:val="32"/>
        </w:rPr>
        <w:t>Самый короткий путь эмоционального раскрепощения, снятия  зажатости, заторможенности, обучение чувствованию слова и художественному воображению – это путь через игру, сочинительство, фантазирование. Всё это может дать д</w:t>
      </w:r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>етям школьная театральная студия</w:t>
      </w:r>
      <w:r w:rsidR="00A64674" w:rsidRPr="004B16BA">
        <w:rPr>
          <w:rFonts w:ascii="Arial" w:hAnsi="Arial" w:cs="Arial"/>
          <w:color w:val="0F243E" w:themeColor="text2" w:themeShade="80"/>
          <w:sz w:val="32"/>
          <w:szCs w:val="32"/>
        </w:rPr>
        <w:t>.</w:t>
      </w:r>
    </w:p>
    <w:p w:rsidR="004B16BA" w:rsidRDefault="00A64674" w:rsidP="004B16BA">
      <w:pPr>
        <w:ind w:firstLine="851"/>
        <w:rPr>
          <w:rFonts w:ascii="Arial" w:hAnsi="Arial" w:cs="Arial"/>
          <w:color w:val="0F243E" w:themeColor="text2" w:themeShade="80"/>
          <w:sz w:val="32"/>
          <w:szCs w:val="32"/>
        </w:rPr>
      </w:pPr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Театр-студия «Лицедеи»  действует в нашей школе с 2005 года.  </w:t>
      </w:r>
    </w:p>
    <w:p w:rsidR="00A64674" w:rsidRPr="004B16BA" w:rsidRDefault="003529C8" w:rsidP="004B16BA">
      <w:pPr>
        <w:ind w:firstLine="851"/>
        <w:rPr>
          <w:rFonts w:ascii="Arial" w:hAnsi="Arial" w:cs="Arial"/>
          <w:color w:val="0F243E" w:themeColor="text2" w:themeShade="80"/>
          <w:sz w:val="32"/>
          <w:szCs w:val="32"/>
        </w:rPr>
      </w:pPr>
      <w:r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1844040</wp:posOffset>
            </wp:positionV>
            <wp:extent cx="4850765" cy="3229610"/>
            <wp:effectExtent l="19050" t="0" r="6985" b="0"/>
            <wp:wrapThrough wrapText="bothSides">
              <wp:wrapPolygon edited="0">
                <wp:start x="-85" y="0"/>
                <wp:lineTo x="-85" y="21532"/>
                <wp:lineTo x="21631" y="21532"/>
                <wp:lineTo x="21631" y="0"/>
                <wp:lineTo x="-85" y="0"/>
              </wp:wrapPolygon>
            </wp:wrapThrough>
            <wp:docPr id="8" name="Рисунок 8" descr="D:\!!!Save\Desktop\Фото с флешк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Save\Desktop\Фото с флешки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674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Меняется состав кружка, но остаётся неизменным интерес детей к творчеству.  Самое  главное  для </w:t>
      </w:r>
      <w:r w:rsidR="000B6662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руководителя студии </w:t>
      </w:r>
      <w:r w:rsidR="00A64674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–  умение направить ребят на такую деятельность, чтобы они ощущали свою самостоятельность, успешность, удовольствие от  творческого процесса, удовольствие от общения друг с другом. Пусть воспитанники  кружка и не станут великими актёрами, но они на всю жизнь сохранят в сердце любовь к театру.  </w:t>
      </w:r>
    </w:p>
    <w:p w:rsidR="008C34F7" w:rsidRPr="004B16BA" w:rsidRDefault="001B62B6">
      <w:pPr>
        <w:rPr>
          <w:rFonts w:ascii="Arial" w:hAnsi="Arial" w:cs="Arial"/>
          <w:color w:val="0F243E" w:themeColor="text2" w:themeShade="80"/>
          <w:sz w:val="32"/>
          <w:szCs w:val="32"/>
        </w:rPr>
      </w:pPr>
      <w:r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-350520</wp:posOffset>
            </wp:positionV>
            <wp:extent cx="10732135" cy="15122525"/>
            <wp:effectExtent l="19050" t="0" r="0" b="0"/>
            <wp:wrapNone/>
            <wp:docPr id="6" name="Рисунок 3" descr="https://i.pinimg.com/736x/71/a1/33/71a13387207704c8c7a9483924a03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1/a1/33/71a13387207704c8c7a9483924a0371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35" cy="151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9C8"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161925</wp:posOffset>
            </wp:positionV>
            <wp:extent cx="4138930" cy="3122295"/>
            <wp:effectExtent l="19050" t="0" r="0" b="0"/>
            <wp:wrapThrough wrapText="bothSides">
              <wp:wrapPolygon edited="0">
                <wp:start x="-99" y="0"/>
                <wp:lineTo x="-99" y="21481"/>
                <wp:lineTo x="21573" y="21481"/>
                <wp:lineTo x="21573" y="0"/>
                <wp:lineTo x="-99" y="0"/>
              </wp:wrapPolygon>
            </wp:wrapThrough>
            <wp:docPr id="10" name="Рисунок 10" descr="D:\!!!Save\Desktop\Фото с флешки\Вечера на хуторе\DSCN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Save\Desktop\Фото с флешки\Вечера на хуторе\DSCN3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>Самый долгожданный и ответственный момент – это премьера. А когда зрители оценивают твой труд долгими  аплодисментами, то радости нет конца.  Особенно  тепло  принимали зрители  сказки: «</w:t>
      </w:r>
      <w:proofErr w:type="spellStart"/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>Дюймовочка</w:t>
      </w:r>
      <w:proofErr w:type="spellEnd"/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>», «Заколдованная девочка», «Жар-птица</w:t>
      </w:r>
      <w:r w:rsidR="008C34F7" w:rsidRPr="004B16BA">
        <w:rPr>
          <w:rFonts w:ascii="Arial" w:hAnsi="Arial" w:cs="Arial"/>
          <w:color w:val="0F243E" w:themeColor="text2" w:themeShade="80"/>
          <w:sz w:val="32"/>
          <w:szCs w:val="32"/>
        </w:rPr>
        <w:t>», «Золушка</w:t>
      </w:r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», «Как три брата за </w:t>
      </w:r>
      <w:proofErr w:type="spellStart"/>
      <w:proofErr w:type="gramStart"/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>чудо-птицей</w:t>
      </w:r>
      <w:proofErr w:type="spellEnd"/>
      <w:proofErr w:type="gramEnd"/>
      <w:r w:rsidR="007D3A7F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ходили».</w:t>
      </w:r>
    </w:p>
    <w:p w:rsidR="008C34F7" w:rsidRPr="004B16BA" w:rsidRDefault="003529C8">
      <w:pPr>
        <w:rPr>
          <w:rFonts w:ascii="Arial" w:hAnsi="Arial" w:cs="Arial"/>
          <w:color w:val="0F243E" w:themeColor="text2" w:themeShade="80"/>
          <w:sz w:val="32"/>
          <w:szCs w:val="32"/>
        </w:rPr>
      </w:pPr>
      <w:r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93345</wp:posOffset>
            </wp:positionV>
            <wp:extent cx="4759325" cy="3295650"/>
            <wp:effectExtent l="19050" t="0" r="3175" b="0"/>
            <wp:wrapThrough wrapText="bothSides">
              <wp:wrapPolygon edited="0">
                <wp:start x="-86" y="0"/>
                <wp:lineTo x="-86" y="21475"/>
                <wp:lineTo x="21614" y="21475"/>
                <wp:lineTo x="21614" y="0"/>
                <wp:lineTo x="-86" y="0"/>
              </wp:wrapPolygon>
            </wp:wrapThrough>
            <wp:docPr id="4" name="Рисунок 4" descr="https://i.mycdn.me/i?r=AyH4iRPQ2q0otWIFepML2LxRP5s6rnNyQADTa9JqvgGu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P5s6rnNyQADTa9JqvgGu3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4F7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Наши дети  принимают участие в конкурсах  агитбригад, областных и районных конкурсах театральных коллективов, где занимают призовые места. Это для них возможность проявить артистичность, инициативу, творчески </w:t>
      </w:r>
      <w:proofErr w:type="spellStart"/>
      <w:r w:rsidR="008C34F7" w:rsidRPr="004B16BA">
        <w:rPr>
          <w:rFonts w:ascii="Arial" w:hAnsi="Arial" w:cs="Arial"/>
          <w:color w:val="0F243E" w:themeColor="text2" w:themeShade="80"/>
          <w:sz w:val="32"/>
          <w:szCs w:val="32"/>
        </w:rPr>
        <w:t>самореализоваться</w:t>
      </w:r>
      <w:proofErr w:type="spellEnd"/>
      <w:r w:rsidR="008C34F7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.  </w:t>
      </w:r>
    </w:p>
    <w:p w:rsidR="008C34F7" w:rsidRPr="004B16BA" w:rsidRDefault="008C34F7">
      <w:pPr>
        <w:rPr>
          <w:rFonts w:ascii="Arial" w:hAnsi="Arial" w:cs="Arial"/>
          <w:color w:val="0F243E" w:themeColor="text2" w:themeShade="80"/>
          <w:sz w:val="32"/>
          <w:szCs w:val="32"/>
        </w:rPr>
      </w:pPr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В апреле 2019 г.  в областном конкурсе театральных коллективов «В гостях у сказки» наши ребята с постановкой «Летучий корабль» заняли второе место, а четыре года назад  в таком же конкурсе, где мы показали пьесу по мотивам произведения  Н.Гоголя «Вечера на хуторе близ Диканьки» были первые.  </w:t>
      </w:r>
    </w:p>
    <w:p w:rsidR="000B6662" w:rsidRPr="004B16BA" w:rsidRDefault="003529C8" w:rsidP="000B6662">
      <w:pPr>
        <w:rPr>
          <w:rFonts w:ascii="Arial" w:hAnsi="Arial" w:cs="Arial"/>
          <w:color w:val="0F243E" w:themeColor="text2" w:themeShade="80"/>
          <w:sz w:val="32"/>
          <w:szCs w:val="32"/>
        </w:rPr>
      </w:pPr>
      <w:r>
        <w:rPr>
          <w:rFonts w:ascii="Arial" w:hAnsi="Arial" w:cs="Arial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15875</wp:posOffset>
            </wp:positionV>
            <wp:extent cx="5145405" cy="3255645"/>
            <wp:effectExtent l="19050" t="0" r="0" b="0"/>
            <wp:wrapThrough wrapText="bothSides">
              <wp:wrapPolygon edited="0">
                <wp:start x="-80" y="0"/>
                <wp:lineTo x="-80" y="21486"/>
                <wp:lineTo x="21592" y="21486"/>
                <wp:lineTo x="21592" y="0"/>
                <wp:lineTo x="-80" y="0"/>
              </wp:wrapPolygon>
            </wp:wrapThrough>
            <wp:docPr id="2" name="Рисунок 1" descr="D:\!!!Save\Desktop\Фото с флешк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Save\Desktop\Фото с флешки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4F7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В мае  этого года в районном конкурсе также победители</w:t>
      </w:r>
      <w:r w:rsidR="0081117E" w:rsidRPr="004B16BA">
        <w:rPr>
          <w:rFonts w:ascii="Arial" w:hAnsi="Arial" w:cs="Arial"/>
          <w:color w:val="0F243E" w:themeColor="text2" w:themeShade="80"/>
          <w:sz w:val="32"/>
          <w:szCs w:val="32"/>
        </w:rPr>
        <w:t>.</w:t>
      </w:r>
      <w:r w:rsid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В ежегодном районном конкурсе для людей с ограниченными возможностями «Поверь в себя»</w:t>
      </w:r>
      <w:r>
        <w:rPr>
          <w:rFonts w:ascii="Arial" w:hAnsi="Arial" w:cs="Arial"/>
          <w:color w:val="0F243E" w:themeColor="text2" w:themeShade="80"/>
          <w:sz w:val="32"/>
          <w:szCs w:val="32"/>
        </w:rPr>
        <w:t xml:space="preserve"> наши воспитанники забирают только первые места и дипломы Гран-при.</w:t>
      </w:r>
    </w:p>
    <w:p w:rsidR="003529C8" w:rsidRDefault="003529C8" w:rsidP="000B6662">
      <w:pPr>
        <w:rPr>
          <w:rFonts w:ascii="Arial" w:hAnsi="Arial" w:cs="Arial"/>
          <w:color w:val="0F243E" w:themeColor="text2" w:themeShade="80"/>
          <w:sz w:val="32"/>
          <w:szCs w:val="32"/>
        </w:rPr>
      </w:pPr>
    </w:p>
    <w:p w:rsidR="0081117E" w:rsidRPr="004B16BA" w:rsidRDefault="0081117E" w:rsidP="000B6662">
      <w:pPr>
        <w:rPr>
          <w:rFonts w:ascii="Arial" w:hAnsi="Arial" w:cs="Arial"/>
          <w:color w:val="0F243E" w:themeColor="text2" w:themeShade="80"/>
          <w:sz w:val="32"/>
          <w:szCs w:val="32"/>
        </w:rPr>
      </w:pPr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Занятия  в  студии  развивает у детей умение трудиться. Выучить роль, сыграть её так, чтоб понравилось зрителям – это огромный труд… Труд и ещё дисциплина.  </w:t>
      </w:r>
      <w:proofErr w:type="gramStart"/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>Школьная театр-студия  «Лицедеи» -  это дружный,   сплочённый  коллектив единомышленников, которых    объединяет</w:t>
      </w:r>
      <w:r w:rsidR="000B6662" w:rsidRPr="004B16BA">
        <w:rPr>
          <w:rFonts w:ascii="Arial" w:hAnsi="Arial" w:cs="Arial"/>
          <w:color w:val="0F243E" w:themeColor="text2" w:themeShade="80"/>
          <w:sz w:val="32"/>
          <w:szCs w:val="32"/>
        </w:rPr>
        <w:t xml:space="preserve"> </w:t>
      </w:r>
      <w:r w:rsidRPr="004B16BA">
        <w:rPr>
          <w:rFonts w:ascii="Arial" w:hAnsi="Arial" w:cs="Arial"/>
          <w:color w:val="0F243E" w:themeColor="text2" w:themeShade="80"/>
          <w:sz w:val="32"/>
          <w:szCs w:val="32"/>
        </w:rPr>
        <w:t>стремление к творчеству, к общению, познанию интересного, любовь к «волшебному краю» -   театру.</w:t>
      </w:r>
      <w:proofErr w:type="gramEnd"/>
    </w:p>
    <w:p w:rsidR="008C34F7" w:rsidRDefault="001B62B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213995</wp:posOffset>
            </wp:positionV>
            <wp:extent cx="5236210" cy="3476625"/>
            <wp:effectExtent l="19050" t="0" r="2540" b="0"/>
            <wp:wrapThrough wrapText="bothSides">
              <wp:wrapPolygon edited="0">
                <wp:start x="-79" y="0"/>
                <wp:lineTo x="-79" y="21541"/>
                <wp:lineTo x="21610" y="21541"/>
                <wp:lineTo x="21610" y="0"/>
                <wp:lineTo x="-79" y="0"/>
              </wp:wrapPolygon>
            </wp:wrapThrough>
            <wp:docPr id="3" name="Рисунок 2" descr="D:\!!!Save\Desktop\Любовь Анат\фото с конкурса\aoxpXn8vy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Save\Desktop\Любовь Анат\фото с конкурса\aoxpXn8vy0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34F7" w:rsidSect="00507E61">
      <w:pgSz w:w="16840" w:h="23871" w:orient="landscape" w:code="9"/>
      <w:pgMar w:top="567" w:right="1230" w:bottom="604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4674"/>
    <w:rsid w:val="00041B8E"/>
    <w:rsid w:val="000B6662"/>
    <w:rsid w:val="001B62B6"/>
    <w:rsid w:val="00252956"/>
    <w:rsid w:val="002645E7"/>
    <w:rsid w:val="003529C8"/>
    <w:rsid w:val="004B16BA"/>
    <w:rsid w:val="00507E61"/>
    <w:rsid w:val="00604AF0"/>
    <w:rsid w:val="007D3A7F"/>
    <w:rsid w:val="0081117E"/>
    <w:rsid w:val="008C34F7"/>
    <w:rsid w:val="00A64674"/>
    <w:rsid w:val="00C12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2019-09-16T05:49:00Z</cp:lastPrinted>
  <dcterms:created xsi:type="dcterms:W3CDTF">2019-09-16T04:32:00Z</dcterms:created>
  <dcterms:modified xsi:type="dcterms:W3CDTF">2019-09-17T05:15:00Z</dcterms:modified>
</cp:coreProperties>
</file>